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CB6A" w14:textId="30458339" w:rsidR="00324E73" w:rsidRPr="00434483" w:rsidRDefault="00324E73" w:rsidP="00DE03C0">
      <w:pPr>
        <w:pStyle w:val="NoSpacing"/>
        <w:jc w:val="center"/>
        <w:rPr>
          <w:b/>
        </w:rPr>
      </w:pPr>
      <w:r w:rsidRPr="00434483">
        <w:rPr>
          <w:b/>
        </w:rPr>
        <w:t xml:space="preserve">Friends of the Sonoma Valley Library Board Meeting – </w:t>
      </w:r>
      <w:r w:rsidR="00551408" w:rsidRPr="00434483">
        <w:rPr>
          <w:b/>
        </w:rPr>
        <w:t>Minutes</w:t>
      </w:r>
      <w:r w:rsidR="00B72F09" w:rsidRPr="00434483">
        <w:rPr>
          <w:b/>
        </w:rPr>
        <w:t xml:space="preserve"> </w:t>
      </w:r>
      <w:r w:rsidR="00BD0CF9">
        <w:rPr>
          <w:b/>
        </w:rPr>
        <w:t>December 12</w:t>
      </w:r>
      <w:r w:rsidR="00C22D3B">
        <w:rPr>
          <w:b/>
        </w:rPr>
        <w:t>, 2019</w:t>
      </w:r>
    </w:p>
    <w:p w14:paraId="5440907A" w14:textId="77777777" w:rsidR="00324E73" w:rsidRPr="00434483" w:rsidRDefault="00324E73" w:rsidP="00582C0C">
      <w:pPr>
        <w:pStyle w:val="NoSpacing"/>
        <w:rPr>
          <w:b/>
        </w:rPr>
      </w:pPr>
    </w:p>
    <w:p w14:paraId="42500663" w14:textId="009D150A" w:rsidR="00877C1C" w:rsidRPr="00FD412E" w:rsidRDefault="00324E73" w:rsidP="00582C0C">
      <w:pPr>
        <w:pStyle w:val="NoSpacing"/>
      </w:pPr>
      <w:r w:rsidRPr="00FD412E">
        <w:t>Present</w:t>
      </w:r>
      <w:r w:rsidR="00877C1C">
        <w:t>:</w:t>
      </w:r>
      <w:r w:rsidR="00835C06">
        <w:t xml:space="preserve"> </w:t>
      </w:r>
      <w:r w:rsidR="00551408" w:rsidRPr="00FD412E">
        <w:t xml:space="preserve">Janet Constantino, </w:t>
      </w:r>
      <w:r w:rsidR="00304C2D">
        <w:t xml:space="preserve">Tom </w:t>
      </w:r>
      <w:proofErr w:type="spellStart"/>
      <w:r w:rsidR="00304C2D">
        <w:t>Haeuser</w:t>
      </w:r>
      <w:proofErr w:type="spellEnd"/>
      <w:r w:rsidR="00304C2D">
        <w:t xml:space="preserve">, </w:t>
      </w:r>
      <w:r w:rsidR="00573738">
        <w:t xml:space="preserve">Robin </w:t>
      </w:r>
      <w:r w:rsidR="00FF249F">
        <w:t>Kunde, Karen Sanders,</w:t>
      </w:r>
      <w:r w:rsidR="00573738">
        <w:t xml:space="preserve"> </w:t>
      </w:r>
      <w:r w:rsidR="00AD1E05">
        <w:t xml:space="preserve">Beverly </w:t>
      </w:r>
      <w:proofErr w:type="spellStart"/>
      <w:r w:rsidR="00AD1E05">
        <w:t>Seyfert</w:t>
      </w:r>
      <w:proofErr w:type="spellEnd"/>
      <w:r w:rsidR="00AD1E05">
        <w:t xml:space="preserve">, </w:t>
      </w:r>
      <w:r w:rsidR="00402448">
        <w:t xml:space="preserve">Susan </w:t>
      </w:r>
      <w:proofErr w:type="spellStart"/>
      <w:r w:rsidR="00402448">
        <w:t>Shinomoto</w:t>
      </w:r>
      <w:proofErr w:type="spellEnd"/>
      <w:r w:rsidR="00402448">
        <w:t xml:space="preserve">, </w:t>
      </w:r>
      <w:r w:rsidR="00A94065">
        <w:t>Diana Spaulding</w:t>
      </w:r>
      <w:r w:rsidR="004407E7">
        <w:t>,</w:t>
      </w:r>
      <w:r w:rsidR="00AC2AFD">
        <w:t xml:space="preserve"> </w:t>
      </w:r>
      <w:r w:rsidR="00FF249F">
        <w:t xml:space="preserve">Bill Thomas, </w:t>
      </w:r>
      <w:r w:rsidR="00382B31" w:rsidRPr="00FD412E">
        <w:t>Marge Thomas</w:t>
      </w:r>
      <w:r w:rsidR="007051F8">
        <w:t xml:space="preserve">, </w:t>
      </w:r>
      <w:proofErr w:type="spellStart"/>
      <w:r w:rsidR="00FF249F">
        <w:t>Sirie</w:t>
      </w:r>
      <w:proofErr w:type="spellEnd"/>
      <w:r w:rsidR="00FF249F">
        <w:t xml:space="preserve"> </w:t>
      </w:r>
      <w:proofErr w:type="spellStart"/>
      <w:r w:rsidR="00FF249F">
        <w:t>Thongchua</w:t>
      </w:r>
      <w:proofErr w:type="spellEnd"/>
    </w:p>
    <w:p w14:paraId="28A0C357" w14:textId="77777777" w:rsidR="00327732" w:rsidRPr="00FD412E" w:rsidRDefault="00327732" w:rsidP="00582C0C">
      <w:pPr>
        <w:pStyle w:val="NoSpacing"/>
      </w:pPr>
    </w:p>
    <w:p w14:paraId="09979AE4" w14:textId="578AE61D" w:rsidR="00E06BD3" w:rsidRDefault="008805A2" w:rsidP="00582C0C">
      <w:pPr>
        <w:pStyle w:val="NoSpacing"/>
      </w:pPr>
      <w:r w:rsidRPr="00FD412E">
        <w:t>Meeting was called to</w:t>
      </w:r>
      <w:r w:rsidR="00E86D66" w:rsidRPr="00FD412E">
        <w:t xml:space="preserve"> order</w:t>
      </w:r>
      <w:r w:rsidRPr="00FD412E">
        <w:t xml:space="preserve"> at 3:</w:t>
      </w:r>
      <w:r w:rsidR="008C4B7C" w:rsidRPr="00FD412E">
        <w:t>0</w:t>
      </w:r>
      <w:r w:rsidR="00FF249F">
        <w:t>5 p.m.</w:t>
      </w:r>
    </w:p>
    <w:p w14:paraId="42CA81EE" w14:textId="007612A7" w:rsidR="00304C2D" w:rsidRDefault="00C22D3B" w:rsidP="00582C0C">
      <w:pPr>
        <w:pStyle w:val="NoSpacing"/>
      </w:pPr>
      <w:r>
        <w:t xml:space="preserve">Minutes of the </w:t>
      </w:r>
      <w:r w:rsidR="00FF249F">
        <w:t>November14</w:t>
      </w:r>
      <w:r w:rsidR="007051F8">
        <w:t>,</w:t>
      </w:r>
      <w:r w:rsidR="004407E7">
        <w:t xml:space="preserve"> 2019,</w:t>
      </w:r>
      <w:r>
        <w:t xml:space="preserve"> meeting were approved</w:t>
      </w:r>
    </w:p>
    <w:p w14:paraId="505B9346" w14:textId="09E98670" w:rsidR="00F00FA3" w:rsidRDefault="00304C2D" w:rsidP="00582C0C">
      <w:pPr>
        <w:pStyle w:val="NoSpacing"/>
        <w:contextualSpacing/>
      </w:pPr>
      <w:r>
        <w:t xml:space="preserve">Unfinished Business: </w:t>
      </w:r>
      <w:r w:rsidR="00C725B4">
        <w:t>None</w:t>
      </w:r>
    </w:p>
    <w:p w14:paraId="156E53A6" w14:textId="0130C2F1" w:rsidR="00EC1098" w:rsidRDefault="00877C1C" w:rsidP="00852111">
      <w:pPr>
        <w:spacing w:after="0"/>
        <w:ind w:left="360" w:hanging="360"/>
      </w:pPr>
      <w:r>
        <w:t>New Business:</w:t>
      </w:r>
      <w:r w:rsidR="00AB137A">
        <w:t xml:space="preserve"> </w:t>
      </w:r>
      <w:r w:rsidR="00C725B4">
        <w:t>None</w:t>
      </w:r>
    </w:p>
    <w:p w14:paraId="51A02513" w14:textId="10762FD7" w:rsidR="00852111" w:rsidRPr="00852111" w:rsidRDefault="00852111" w:rsidP="00852111">
      <w:pPr>
        <w:spacing w:after="0"/>
        <w:ind w:left="360" w:hanging="360"/>
      </w:pPr>
    </w:p>
    <w:p w14:paraId="303223DB" w14:textId="27922430" w:rsidR="002F614C" w:rsidRDefault="005859C9" w:rsidP="00766E59">
      <w:pPr>
        <w:pStyle w:val="NoSpacing"/>
        <w:contextualSpacing/>
      </w:pPr>
      <w:r>
        <w:t>Officer Reports</w:t>
      </w:r>
    </w:p>
    <w:p w14:paraId="1F8DB633" w14:textId="5BE3C12B" w:rsidR="006E1B55" w:rsidRDefault="00324E73" w:rsidP="00304C2D">
      <w:pPr>
        <w:pStyle w:val="NoSpacing"/>
        <w:contextualSpacing/>
      </w:pPr>
      <w:r w:rsidRPr="00781C83">
        <w:rPr>
          <w:i/>
        </w:rPr>
        <w:t>Presiden</w:t>
      </w:r>
      <w:r w:rsidRPr="00FD412E">
        <w:t>t:</w:t>
      </w:r>
      <w:r w:rsidR="00B3544E">
        <w:t xml:space="preserve"> </w:t>
      </w:r>
    </w:p>
    <w:p w14:paraId="502B2B1E" w14:textId="098B2AA5" w:rsidR="002B4775" w:rsidRDefault="00A136DA" w:rsidP="00A136DA">
      <w:pPr>
        <w:pStyle w:val="NoSpacing"/>
        <w:numPr>
          <w:ilvl w:val="0"/>
          <w:numId w:val="5"/>
        </w:numPr>
        <w:contextualSpacing/>
      </w:pPr>
      <w:r>
        <w:t>In an email roll-call vote t</w:t>
      </w:r>
      <w:r w:rsidR="00FF249F">
        <w:t>he Board</w:t>
      </w:r>
      <w:r>
        <w:t xml:space="preserve"> approved an additional $200 per year on our l</w:t>
      </w:r>
      <w:r w:rsidR="00C725B4">
        <w:t xml:space="preserve">iability </w:t>
      </w:r>
      <w:r>
        <w:t>i</w:t>
      </w:r>
      <w:r w:rsidR="00C725B4">
        <w:t>nsurance</w:t>
      </w:r>
      <w:r>
        <w:t>, which covers volunteers driving their own vehicles, “not commercial, not owned by organization”, while working for the FOL. Janet will request further information on priority status of insurance coverage over other insurers.</w:t>
      </w:r>
    </w:p>
    <w:p w14:paraId="3AEFB69C" w14:textId="69BA268D" w:rsidR="00A136DA" w:rsidRDefault="00A136DA" w:rsidP="00A136DA">
      <w:pPr>
        <w:pStyle w:val="NoSpacing"/>
        <w:numPr>
          <w:ilvl w:val="0"/>
          <w:numId w:val="5"/>
        </w:numPr>
        <w:contextualSpacing/>
      </w:pPr>
      <w:r>
        <w:t>FOLs received a letter from Director Ann Hammond requesting contributions to cover non-book expenses for the Summer Reading Programs. The amount required not covered in the annual county budget or Measure Y funds is $87,000. After discussion</w:t>
      </w:r>
      <w:r w:rsidR="007C253B">
        <w:t>---including the fact that the recent FOL presidents’ meeting members did not conclude that FOLs should fund this annual expense year after year, and the fact that our by-laws stipulate that funds go to the Sonoma Valley Library---</w:t>
      </w:r>
      <w:r>
        <w:t>it was agreed to continue deliberation at the January meeting after certain questions regarding these monies</w:t>
      </w:r>
      <w:r w:rsidRPr="00A136DA">
        <w:t xml:space="preserve"> </w:t>
      </w:r>
      <w:r>
        <w:t>had been brought back to Central.</w:t>
      </w:r>
    </w:p>
    <w:p w14:paraId="666C278F" w14:textId="7F8C6EA1" w:rsidR="00C725B4" w:rsidRDefault="00C725B4" w:rsidP="001B0BBF">
      <w:pPr>
        <w:pStyle w:val="NoSpacing"/>
        <w:contextualSpacing/>
        <w:rPr>
          <w:iCs/>
        </w:rPr>
      </w:pPr>
      <w:r>
        <w:rPr>
          <w:i/>
        </w:rPr>
        <w:t>Vice President:</w:t>
      </w:r>
      <w:r w:rsidR="00C77B8F">
        <w:rPr>
          <w:iCs/>
        </w:rPr>
        <w:t xml:space="preserve"> </w:t>
      </w:r>
      <w:r w:rsidR="00FE5FEB">
        <w:rPr>
          <w:iCs/>
        </w:rPr>
        <w:t xml:space="preserve">Attended recent FOL Presidents’ meeting in which the above request was discussed at length. Other highlights of the meeting: (1) insurance broker provided information including a suggestion that directors and officers should have coverage (2) a parental/guardian permission slip is required for any volunteer under 18 (3) Areas of attention by Central include over-arching concern for a library building for Roseland and continued efforts at equitable distribution of resources, </w:t>
      </w:r>
      <w:r w:rsidR="00DC5B46">
        <w:rPr>
          <w:iCs/>
        </w:rPr>
        <w:t xml:space="preserve">(4) </w:t>
      </w:r>
      <w:r w:rsidR="00FE5FEB">
        <w:rPr>
          <w:iCs/>
        </w:rPr>
        <w:t>the addition of new</w:t>
      </w:r>
      <w:r w:rsidR="00DC5B46">
        <w:rPr>
          <w:iCs/>
        </w:rPr>
        <w:t xml:space="preserve"> electronic-based devices to check-out availability, (5) an E Street studio is now available for patrons to use for making music or videos, (6)  a “sensitive topic” policy that would allow teenagers to check out books without registering.[Diana pointed out that a court order or FISA subpoena was required for release of any library personal data and that the record of check-outs </w:t>
      </w:r>
      <w:proofErr w:type="gramStart"/>
      <w:r w:rsidR="00DC5B46">
        <w:rPr>
          <w:iCs/>
        </w:rPr>
        <w:t>is</w:t>
      </w:r>
      <w:proofErr w:type="gramEnd"/>
      <w:r w:rsidR="00DC5B46">
        <w:rPr>
          <w:iCs/>
        </w:rPr>
        <w:t xml:space="preserve"> continually deleted.]</w:t>
      </w:r>
    </w:p>
    <w:p w14:paraId="3AF31533" w14:textId="3F562B13" w:rsidR="00DC5B46" w:rsidRDefault="00DC5B46" w:rsidP="001B0BBF">
      <w:pPr>
        <w:pStyle w:val="NoSpacing"/>
        <w:contextualSpacing/>
        <w:rPr>
          <w:iCs/>
        </w:rPr>
      </w:pPr>
      <w:r>
        <w:rPr>
          <w:iCs/>
        </w:rPr>
        <w:t>The next meeting is scheduled for Feb. 20 in Rohnert Park.</w:t>
      </w:r>
    </w:p>
    <w:p w14:paraId="070DE2DD" w14:textId="7CBAC4C5" w:rsidR="00F34729" w:rsidRDefault="00F34729" w:rsidP="001B0BBF">
      <w:pPr>
        <w:pStyle w:val="NoSpacing"/>
        <w:contextualSpacing/>
      </w:pPr>
      <w:r>
        <w:rPr>
          <w:i/>
        </w:rPr>
        <w:t xml:space="preserve">Secretary: </w:t>
      </w:r>
      <w:r w:rsidR="00DC5B46">
        <w:t>The cost of a one-day liquor license for serving wine at our annual party is now $50.</w:t>
      </w:r>
    </w:p>
    <w:p w14:paraId="241BB666" w14:textId="7B7E6648" w:rsidR="00DC5B46" w:rsidRPr="00F34729" w:rsidRDefault="00DC5B46" w:rsidP="001B0BBF">
      <w:pPr>
        <w:pStyle w:val="NoSpacing"/>
        <w:contextualSpacing/>
      </w:pPr>
      <w:r>
        <w:t>Laurie Decker, our webmaster, taught Marge how to enter items such as agenda and minutes on the FOL website so that she can do this if needed</w:t>
      </w:r>
      <w:r w:rsidR="00156683">
        <w:t xml:space="preserve"> when Laurie is not available</w:t>
      </w:r>
      <w:r>
        <w:t>. (Website is svfol.org)</w:t>
      </w:r>
    </w:p>
    <w:p w14:paraId="622C76DA" w14:textId="59C05057" w:rsidR="008D4C73" w:rsidRPr="008D4C73" w:rsidRDefault="006F5372" w:rsidP="008D4C73">
      <w:pPr>
        <w:pStyle w:val="NormalWeb"/>
        <w:shd w:val="clear" w:color="auto" w:fill="FFFFFF"/>
        <w:spacing w:before="0" w:beforeAutospacing="0" w:after="0" w:afterAutospacing="0"/>
        <w:rPr>
          <w:rFonts w:ascii="Arial" w:hAnsi="Arial" w:cs="Arial"/>
          <w:color w:val="222222"/>
        </w:rPr>
      </w:pPr>
      <w:r w:rsidRPr="00781C83">
        <w:rPr>
          <w:i/>
        </w:rPr>
        <w:t>Treasure</w:t>
      </w:r>
      <w:r w:rsidRPr="00FD412E">
        <w:t>r</w:t>
      </w:r>
      <w:r w:rsidR="001B0BBF">
        <w:t xml:space="preserve">: </w:t>
      </w:r>
      <w:r w:rsidR="00DC5B46">
        <w:t xml:space="preserve">Treasurer’s report will be reviewed at the January meeting; no unusual expenses or income </w:t>
      </w:r>
      <w:r w:rsidR="00156683">
        <w:t>items.</w:t>
      </w:r>
    </w:p>
    <w:p w14:paraId="4EA8A8E4" w14:textId="5ED86475" w:rsidR="00DB0927" w:rsidRDefault="00DB0927" w:rsidP="00FF0F81">
      <w:pPr>
        <w:pStyle w:val="NoSpacing"/>
        <w:contextualSpacing/>
      </w:pPr>
    </w:p>
    <w:p w14:paraId="7142EC03" w14:textId="3C638591" w:rsidR="00C95D9B" w:rsidRDefault="00324E73" w:rsidP="00FF0F81">
      <w:pPr>
        <w:pStyle w:val="NoSpacing"/>
        <w:contextualSpacing/>
      </w:pPr>
      <w:r w:rsidRPr="00781C83">
        <w:rPr>
          <w:i/>
        </w:rPr>
        <w:t>Member-at-Large</w:t>
      </w:r>
      <w:r w:rsidR="00FF0F81" w:rsidRPr="00FD412E">
        <w:t xml:space="preserve">: </w:t>
      </w:r>
      <w:r w:rsidR="00A459B7">
        <w:t>No report</w:t>
      </w:r>
    </w:p>
    <w:p w14:paraId="5107EF2E" w14:textId="386F99F1" w:rsidR="00A459B7" w:rsidRDefault="00A459B7" w:rsidP="00FF0F81">
      <w:pPr>
        <w:pStyle w:val="NoSpacing"/>
        <w:contextualSpacing/>
      </w:pPr>
    </w:p>
    <w:p w14:paraId="2C719169" w14:textId="2B168E50" w:rsidR="00A459B7" w:rsidRDefault="00A459B7" w:rsidP="00FF0F81">
      <w:pPr>
        <w:pStyle w:val="NoSpacing"/>
        <w:contextualSpacing/>
      </w:pPr>
      <w:r>
        <w:rPr>
          <w:i/>
          <w:iCs/>
        </w:rPr>
        <w:t>Interim Branch Manager</w:t>
      </w:r>
      <w:r>
        <w:t>:</w:t>
      </w:r>
      <w:r w:rsidR="00816AA2">
        <w:t xml:space="preserve"> </w:t>
      </w:r>
    </w:p>
    <w:p w14:paraId="23AF0089" w14:textId="12493332" w:rsidR="004D660C" w:rsidRDefault="001D1DC4" w:rsidP="00FF0F81">
      <w:pPr>
        <w:pStyle w:val="NoSpacing"/>
        <w:contextualSpacing/>
      </w:pPr>
      <w:r>
        <w:t>After information that a delay would not impact library programs, second-quarter funding request</w:t>
      </w:r>
      <w:r w:rsidR="00E351B4">
        <w:t xml:space="preserve"> for $</w:t>
      </w:r>
      <w:bookmarkStart w:id="0" w:name="_GoBack"/>
      <w:bookmarkEnd w:id="0"/>
      <w:r w:rsidR="005B5B3D">
        <w:t>6,722 tabled</w:t>
      </w:r>
      <w:r>
        <w:t xml:space="preserve"> to the January 9, 2020, meeting.</w:t>
      </w:r>
    </w:p>
    <w:p w14:paraId="1DE23A89" w14:textId="77777777" w:rsidR="001B4A55" w:rsidRDefault="001B4A55" w:rsidP="00FF0F81">
      <w:pPr>
        <w:pStyle w:val="NoSpacing"/>
        <w:contextualSpacing/>
        <w:rPr>
          <w:i/>
          <w:iCs/>
        </w:rPr>
      </w:pPr>
    </w:p>
    <w:p w14:paraId="6780D3B4" w14:textId="3D75773F" w:rsidR="00B63567" w:rsidRDefault="00B63567" w:rsidP="00FF0F81">
      <w:pPr>
        <w:pStyle w:val="NoSpacing"/>
        <w:contextualSpacing/>
      </w:pPr>
      <w:r>
        <w:t>Committee Reports:</w:t>
      </w:r>
    </w:p>
    <w:p w14:paraId="2EA638E7" w14:textId="7B183DCF" w:rsidR="009A4A1A" w:rsidRDefault="00B63567" w:rsidP="009A4A1A">
      <w:pPr>
        <w:shd w:val="clear" w:color="auto" w:fill="FFFFFF"/>
        <w:spacing w:after="0"/>
        <w:rPr>
          <w:rFonts w:eastAsia="Times New Roman" w:cs="Times New Roman"/>
          <w:color w:val="222222"/>
          <w:szCs w:val="24"/>
        </w:rPr>
      </w:pPr>
      <w:r w:rsidRPr="00B63567">
        <w:rPr>
          <w:i/>
        </w:rPr>
        <w:t>Book Sales</w:t>
      </w:r>
      <w:r>
        <w:t>:</w:t>
      </w:r>
      <w:r w:rsidR="006D4C34">
        <w:t xml:space="preserve"> </w:t>
      </w:r>
      <w:r w:rsidR="001D1DC4">
        <w:rPr>
          <w:rFonts w:eastAsia="Times New Roman" w:cs="Times New Roman"/>
          <w:color w:val="222222"/>
          <w:szCs w:val="24"/>
        </w:rPr>
        <w:t>No report</w:t>
      </w:r>
    </w:p>
    <w:p w14:paraId="79615BCB" w14:textId="0C2626AC" w:rsidR="00B63567" w:rsidRPr="006D4C34" w:rsidRDefault="00B63567" w:rsidP="009A4A1A">
      <w:pPr>
        <w:shd w:val="clear" w:color="auto" w:fill="FFFFFF"/>
        <w:spacing w:after="0"/>
        <w:rPr>
          <w:rFonts w:eastAsia="Times New Roman" w:cs="Times New Roman"/>
          <w:color w:val="222222"/>
          <w:szCs w:val="24"/>
        </w:rPr>
      </w:pPr>
      <w:r w:rsidRPr="00B63567">
        <w:rPr>
          <w:i/>
        </w:rPr>
        <w:t>Book Clubs</w:t>
      </w:r>
      <w:r w:rsidRPr="00FD412E">
        <w:t xml:space="preserve">:  </w:t>
      </w:r>
    </w:p>
    <w:p w14:paraId="30DA81F0" w14:textId="238DA640" w:rsidR="003E33B6" w:rsidRDefault="00EE4F11" w:rsidP="003E33B6">
      <w:pPr>
        <w:spacing w:after="0"/>
        <w:rPr>
          <w:rFonts w:eastAsia="Times New Roman" w:cs="Times New Roman"/>
          <w:szCs w:val="24"/>
        </w:rPr>
      </w:pPr>
      <w:r>
        <w:rPr>
          <w:i/>
        </w:rPr>
        <w:t xml:space="preserve">  </w:t>
      </w:r>
      <w:r w:rsidR="00B63567" w:rsidRPr="00FD412E">
        <w:rPr>
          <w:i/>
        </w:rPr>
        <w:t>Classical Reflections</w:t>
      </w:r>
      <w:r w:rsidR="008C6297">
        <w:rPr>
          <w:rFonts w:eastAsia="Times New Roman" w:cs="Times New Roman"/>
          <w:color w:val="222222"/>
          <w:szCs w:val="24"/>
        </w:rPr>
        <w:t xml:space="preserve">: </w:t>
      </w:r>
    </w:p>
    <w:p w14:paraId="7EF42889" w14:textId="6C082303" w:rsidR="00B63567" w:rsidRPr="003E33B6" w:rsidRDefault="00B63567" w:rsidP="003E33B6">
      <w:pPr>
        <w:spacing w:after="0"/>
        <w:rPr>
          <w:rFonts w:eastAsia="Times New Roman" w:cs="Times New Roman"/>
          <w:szCs w:val="24"/>
        </w:rPr>
      </w:pPr>
      <w:r w:rsidRPr="00FD412E">
        <w:rPr>
          <w:i/>
        </w:rPr>
        <w:t>Mystery</w:t>
      </w:r>
      <w:r w:rsidRPr="00FD412E">
        <w:t xml:space="preserve">: </w:t>
      </w:r>
      <w:r w:rsidR="00C85DF7">
        <w:t>No report</w:t>
      </w:r>
    </w:p>
    <w:p w14:paraId="77C405B4" w14:textId="77777777" w:rsidR="00B63567" w:rsidRDefault="00B63567" w:rsidP="003E33B6">
      <w:pPr>
        <w:pStyle w:val="NoSpacing"/>
        <w:rPr>
          <w:rFonts w:eastAsia="Times New Roman" w:cs="Times New Roman"/>
          <w:szCs w:val="24"/>
        </w:rPr>
      </w:pPr>
      <w:r w:rsidRPr="00B63567">
        <w:rPr>
          <w:i/>
        </w:rPr>
        <w:t>Publicity</w:t>
      </w:r>
      <w:r w:rsidRPr="00FD412E">
        <w:t xml:space="preserve">: </w:t>
      </w:r>
      <w:r>
        <w:rPr>
          <w:rFonts w:eastAsia="Times New Roman" w:cs="Times New Roman"/>
          <w:szCs w:val="24"/>
        </w:rPr>
        <w:t>No report</w:t>
      </w:r>
    </w:p>
    <w:p w14:paraId="6E93C221" w14:textId="307261F0" w:rsidR="00C22EAF" w:rsidRDefault="00B63567" w:rsidP="003E33B6">
      <w:pPr>
        <w:spacing w:after="0"/>
        <w:contextualSpacing/>
      </w:pPr>
      <w:r w:rsidRPr="00B63567">
        <w:rPr>
          <w:i/>
        </w:rPr>
        <w:t>Newsletter</w:t>
      </w:r>
      <w:r w:rsidRPr="00FD412E">
        <w:t xml:space="preserve">: </w:t>
      </w:r>
      <w:bookmarkStart w:id="1" w:name="_Hlk534780705"/>
      <w:r w:rsidR="003E33B6">
        <w:t>No report</w:t>
      </w:r>
    </w:p>
    <w:p w14:paraId="541D2B37" w14:textId="5D87216D" w:rsidR="00DF4FAC" w:rsidRDefault="004707CD" w:rsidP="009A4A1A">
      <w:pPr>
        <w:pStyle w:val="NoSpacing"/>
        <w:contextualSpacing/>
        <w:rPr>
          <w:b/>
          <w:bCs/>
        </w:rPr>
      </w:pPr>
      <w:r w:rsidRPr="004707CD">
        <w:rPr>
          <w:i/>
          <w:iCs/>
        </w:rPr>
        <w:t>Membership</w:t>
      </w:r>
      <w:r>
        <w:t xml:space="preserve">: </w:t>
      </w:r>
      <w:r w:rsidR="00A459B7">
        <w:t xml:space="preserve">Kathleen Gray </w:t>
      </w:r>
      <w:r w:rsidR="001D1DC4">
        <w:t>has taken on the position of Membership Chairman.</w:t>
      </w:r>
    </w:p>
    <w:p w14:paraId="5AF6EC3A" w14:textId="4DD15D9D" w:rsidR="00EF4CDE" w:rsidRDefault="00EF4CDE" w:rsidP="009A4A1A">
      <w:pPr>
        <w:pStyle w:val="NoSpacing"/>
        <w:contextualSpacing/>
        <w:rPr>
          <w:b/>
          <w:bCs/>
        </w:rPr>
      </w:pPr>
    </w:p>
    <w:p w14:paraId="0881FCD5" w14:textId="4E465FD0" w:rsidR="003357CA" w:rsidRDefault="00EF4CDE" w:rsidP="009A4A1A">
      <w:pPr>
        <w:pStyle w:val="NoSpacing"/>
        <w:contextualSpacing/>
      </w:pPr>
      <w:r>
        <w:t xml:space="preserve">Meeting adjourned at </w:t>
      </w:r>
      <w:r w:rsidR="003357CA">
        <w:t>3</w:t>
      </w:r>
      <w:r w:rsidR="001D1DC4">
        <w:t>:40 p.m. Next meeting January 9, 2020, 3:00 p.m.</w:t>
      </w:r>
    </w:p>
    <w:bookmarkEnd w:id="1"/>
    <w:p w14:paraId="0E8FA625" w14:textId="7CD69E6D" w:rsidR="00667EB4" w:rsidRDefault="00667EB4" w:rsidP="009A4A1A">
      <w:pPr>
        <w:pStyle w:val="NoSpacing"/>
        <w:contextualSpacing/>
      </w:pPr>
    </w:p>
    <w:p w14:paraId="5088C311" w14:textId="53752118" w:rsidR="001D1DC4" w:rsidRDefault="001D1DC4" w:rsidP="009A4A1A">
      <w:pPr>
        <w:pStyle w:val="NoSpacing"/>
        <w:contextualSpacing/>
      </w:pPr>
      <w:r>
        <w:t>Following the FOL meeting, Manager, Commission, and Central reports were presented to the LAB with FOL Board members present:</w:t>
      </w:r>
    </w:p>
    <w:p w14:paraId="4F836C69" w14:textId="7FE2D80D" w:rsidR="001D1DC4" w:rsidRDefault="001D1DC4" w:rsidP="009A4A1A">
      <w:pPr>
        <w:pStyle w:val="NoSpacing"/>
        <w:contextualSpacing/>
      </w:pPr>
    </w:p>
    <w:p w14:paraId="3C8757BE" w14:textId="14424AD8" w:rsidR="001D1DC4" w:rsidRDefault="00E351B4" w:rsidP="009A4A1A">
      <w:pPr>
        <w:pStyle w:val="NoSpacing"/>
        <w:contextualSpacing/>
      </w:pPr>
      <w:r>
        <w:t>Interim</w:t>
      </w:r>
      <w:r w:rsidR="001D1DC4">
        <w:t xml:space="preserve"> Branch Manager: Branch has 46 Chrome books which are checked out with hot-spot. All are almost always checked out. Lisa See will be at the Branch on Feb. 5 as a part of the distinguished author program. Tamale making and the reception for David Barker’s artist exhibit both highly successful. Statistical charts showing patron attendance by day of week and time of day were distributed</w:t>
      </w:r>
      <w:r>
        <w:t xml:space="preserve">. Forum room will be refurbished with technical and audio/video equipment added. Number of visitors in Nov. 11,368; Oct. </w:t>
      </w:r>
      <w:r w:rsidR="00F239EF">
        <w:t>11,303. A</w:t>
      </w:r>
      <w:r>
        <w:t xml:space="preserve"> written report on gaming programs, by teen librarian Sabine </w:t>
      </w:r>
      <w:proofErr w:type="spellStart"/>
      <w:r>
        <w:t>Salek</w:t>
      </w:r>
      <w:proofErr w:type="spellEnd"/>
      <w:r>
        <w:t>, was distributed.</w:t>
      </w:r>
    </w:p>
    <w:p w14:paraId="08A4036F" w14:textId="223E4A70" w:rsidR="00E351B4" w:rsidRDefault="00E351B4" w:rsidP="009A4A1A">
      <w:pPr>
        <w:pStyle w:val="NoSpacing"/>
        <w:contextualSpacing/>
      </w:pPr>
      <w:r>
        <w:t>Commissioner: Decision to start a capital campaign for a building for the Roseland Branch. A Foundation will be needed to ask the community for donations.</w:t>
      </w:r>
    </w:p>
    <w:p w14:paraId="4ABA61FC" w14:textId="412A5F30" w:rsidR="00E351B4" w:rsidRDefault="00E351B4" w:rsidP="009A4A1A">
      <w:pPr>
        <w:pStyle w:val="NoSpacing"/>
        <w:contextualSpacing/>
      </w:pPr>
      <w:r>
        <w:t xml:space="preserve">Central: </w:t>
      </w:r>
      <w:proofErr w:type="spellStart"/>
      <w:r>
        <w:t>Sirie</w:t>
      </w:r>
      <w:proofErr w:type="spellEnd"/>
      <w:r>
        <w:t xml:space="preserve"> </w:t>
      </w:r>
      <w:proofErr w:type="spellStart"/>
      <w:r>
        <w:t>Thongchua</w:t>
      </w:r>
      <w:proofErr w:type="spellEnd"/>
      <w:r>
        <w:t xml:space="preserve"> is the new</w:t>
      </w:r>
      <w:r w:rsidR="00F239EF">
        <w:t>ly appointed</w:t>
      </w:r>
      <w:r>
        <w:t xml:space="preserve"> Fund Development Manager</w:t>
      </w:r>
      <w:r w:rsidR="00F239EF">
        <w:t>. She will obtain information regarding Central’s funding requests to branch FOLs.</w:t>
      </w:r>
    </w:p>
    <w:p w14:paraId="11929626" w14:textId="01A6B186" w:rsidR="00F239EF" w:rsidRDefault="00F239EF" w:rsidP="009A4A1A">
      <w:pPr>
        <w:pStyle w:val="NoSpacing"/>
        <w:contextualSpacing/>
      </w:pPr>
      <w:r>
        <w:t xml:space="preserve">City Council: No one present. Council president has asked Dave Cook to be representative. </w:t>
      </w:r>
    </w:p>
    <w:p w14:paraId="7670BAA3" w14:textId="77777777" w:rsidR="00E351B4" w:rsidRDefault="00E351B4" w:rsidP="009A4A1A">
      <w:pPr>
        <w:pStyle w:val="NoSpacing"/>
        <w:contextualSpacing/>
      </w:pPr>
    </w:p>
    <w:sectPr w:rsidR="00E351B4" w:rsidSect="00EF4CD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4158B"/>
    <w:rsid w:val="00042355"/>
    <w:rsid w:val="000449B0"/>
    <w:rsid w:val="00054ED6"/>
    <w:rsid w:val="000559C6"/>
    <w:rsid w:val="000621BF"/>
    <w:rsid w:val="0007716C"/>
    <w:rsid w:val="00085157"/>
    <w:rsid w:val="00090B8E"/>
    <w:rsid w:val="000D331B"/>
    <w:rsid w:val="000E683B"/>
    <w:rsid w:val="000F0B21"/>
    <w:rsid w:val="000F2410"/>
    <w:rsid w:val="00102233"/>
    <w:rsid w:val="0010574C"/>
    <w:rsid w:val="001253CF"/>
    <w:rsid w:val="001353EF"/>
    <w:rsid w:val="00146D7E"/>
    <w:rsid w:val="00151DD0"/>
    <w:rsid w:val="00156683"/>
    <w:rsid w:val="00175F8B"/>
    <w:rsid w:val="001B0BBF"/>
    <w:rsid w:val="001B19C0"/>
    <w:rsid w:val="001B4A55"/>
    <w:rsid w:val="001C3FF3"/>
    <w:rsid w:val="001D1DC4"/>
    <w:rsid w:val="00227745"/>
    <w:rsid w:val="002359A5"/>
    <w:rsid w:val="00256123"/>
    <w:rsid w:val="00261971"/>
    <w:rsid w:val="00294F4C"/>
    <w:rsid w:val="002B4775"/>
    <w:rsid w:val="002D45E4"/>
    <w:rsid w:val="002D7D18"/>
    <w:rsid w:val="002F614C"/>
    <w:rsid w:val="00304C2D"/>
    <w:rsid w:val="00324E73"/>
    <w:rsid w:val="00327732"/>
    <w:rsid w:val="003345BD"/>
    <w:rsid w:val="003357CA"/>
    <w:rsid w:val="00350A09"/>
    <w:rsid w:val="0036233F"/>
    <w:rsid w:val="0036476F"/>
    <w:rsid w:val="00382B31"/>
    <w:rsid w:val="00384161"/>
    <w:rsid w:val="003874B8"/>
    <w:rsid w:val="00396D40"/>
    <w:rsid w:val="003A084F"/>
    <w:rsid w:val="003B4F6F"/>
    <w:rsid w:val="003B7BE6"/>
    <w:rsid w:val="003D1C7A"/>
    <w:rsid w:val="003D52D8"/>
    <w:rsid w:val="003E33B6"/>
    <w:rsid w:val="003F06E8"/>
    <w:rsid w:val="00402448"/>
    <w:rsid w:val="004035DD"/>
    <w:rsid w:val="004228A4"/>
    <w:rsid w:val="0043149F"/>
    <w:rsid w:val="00434483"/>
    <w:rsid w:val="004407E7"/>
    <w:rsid w:val="0044619D"/>
    <w:rsid w:val="0044644F"/>
    <w:rsid w:val="0045394A"/>
    <w:rsid w:val="004707CD"/>
    <w:rsid w:val="004804D4"/>
    <w:rsid w:val="00480E15"/>
    <w:rsid w:val="004934A2"/>
    <w:rsid w:val="004C13FB"/>
    <w:rsid w:val="004C6053"/>
    <w:rsid w:val="004C769C"/>
    <w:rsid w:val="004D05B6"/>
    <w:rsid w:val="004D0EDA"/>
    <w:rsid w:val="004D660C"/>
    <w:rsid w:val="004F2A3D"/>
    <w:rsid w:val="00506BFE"/>
    <w:rsid w:val="00512C8C"/>
    <w:rsid w:val="00521C3A"/>
    <w:rsid w:val="005358CA"/>
    <w:rsid w:val="00551408"/>
    <w:rsid w:val="005709EF"/>
    <w:rsid w:val="00573738"/>
    <w:rsid w:val="00577ED5"/>
    <w:rsid w:val="005828FA"/>
    <w:rsid w:val="00582C0C"/>
    <w:rsid w:val="005859C9"/>
    <w:rsid w:val="005A559C"/>
    <w:rsid w:val="005B576F"/>
    <w:rsid w:val="005B5B3D"/>
    <w:rsid w:val="005C5447"/>
    <w:rsid w:val="005E057D"/>
    <w:rsid w:val="005E2C73"/>
    <w:rsid w:val="005E68C9"/>
    <w:rsid w:val="005F5FC7"/>
    <w:rsid w:val="00601A7A"/>
    <w:rsid w:val="00613D77"/>
    <w:rsid w:val="00614F42"/>
    <w:rsid w:val="0064204C"/>
    <w:rsid w:val="00643050"/>
    <w:rsid w:val="0066050C"/>
    <w:rsid w:val="0066559A"/>
    <w:rsid w:val="00667EB4"/>
    <w:rsid w:val="0068331D"/>
    <w:rsid w:val="00694417"/>
    <w:rsid w:val="006A2028"/>
    <w:rsid w:val="006B7C96"/>
    <w:rsid w:val="006D4C34"/>
    <w:rsid w:val="006E1B55"/>
    <w:rsid w:val="006E4399"/>
    <w:rsid w:val="006F0AAF"/>
    <w:rsid w:val="006F5372"/>
    <w:rsid w:val="007051F8"/>
    <w:rsid w:val="0071789B"/>
    <w:rsid w:val="0073002B"/>
    <w:rsid w:val="007432E3"/>
    <w:rsid w:val="00744E23"/>
    <w:rsid w:val="00750535"/>
    <w:rsid w:val="0076623D"/>
    <w:rsid w:val="00766E59"/>
    <w:rsid w:val="00770259"/>
    <w:rsid w:val="00773EA7"/>
    <w:rsid w:val="007768F0"/>
    <w:rsid w:val="00781C83"/>
    <w:rsid w:val="007874D1"/>
    <w:rsid w:val="0079269C"/>
    <w:rsid w:val="007C253B"/>
    <w:rsid w:val="007C6B7E"/>
    <w:rsid w:val="007D1CD2"/>
    <w:rsid w:val="007D669C"/>
    <w:rsid w:val="007F53BF"/>
    <w:rsid w:val="00816AA2"/>
    <w:rsid w:val="00816C56"/>
    <w:rsid w:val="00835C06"/>
    <w:rsid w:val="00835DEF"/>
    <w:rsid w:val="0084655C"/>
    <w:rsid w:val="00852111"/>
    <w:rsid w:val="008634F3"/>
    <w:rsid w:val="00863616"/>
    <w:rsid w:val="0087416D"/>
    <w:rsid w:val="00877C1C"/>
    <w:rsid w:val="008805A2"/>
    <w:rsid w:val="00893613"/>
    <w:rsid w:val="008A7287"/>
    <w:rsid w:val="008B3F97"/>
    <w:rsid w:val="008B5F16"/>
    <w:rsid w:val="008C2CE6"/>
    <w:rsid w:val="008C331A"/>
    <w:rsid w:val="008C3E26"/>
    <w:rsid w:val="008C4B7C"/>
    <w:rsid w:val="008C5EB7"/>
    <w:rsid w:val="008C6297"/>
    <w:rsid w:val="008C7955"/>
    <w:rsid w:val="008D4C73"/>
    <w:rsid w:val="008E066F"/>
    <w:rsid w:val="0090310F"/>
    <w:rsid w:val="00927AFD"/>
    <w:rsid w:val="00936DE6"/>
    <w:rsid w:val="00942BAC"/>
    <w:rsid w:val="00945006"/>
    <w:rsid w:val="00964C84"/>
    <w:rsid w:val="00967E50"/>
    <w:rsid w:val="009879D6"/>
    <w:rsid w:val="009A4A1A"/>
    <w:rsid w:val="009A6938"/>
    <w:rsid w:val="009B2686"/>
    <w:rsid w:val="009B583A"/>
    <w:rsid w:val="009D2DA3"/>
    <w:rsid w:val="009E5AA8"/>
    <w:rsid w:val="009F0998"/>
    <w:rsid w:val="009F38F6"/>
    <w:rsid w:val="00A032AF"/>
    <w:rsid w:val="00A136DA"/>
    <w:rsid w:val="00A17488"/>
    <w:rsid w:val="00A244BD"/>
    <w:rsid w:val="00A25CAD"/>
    <w:rsid w:val="00A313D3"/>
    <w:rsid w:val="00A32B11"/>
    <w:rsid w:val="00A40FAD"/>
    <w:rsid w:val="00A45425"/>
    <w:rsid w:val="00A459B7"/>
    <w:rsid w:val="00A50ADE"/>
    <w:rsid w:val="00A518BD"/>
    <w:rsid w:val="00A54C5A"/>
    <w:rsid w:val="00A674E1"/>
    <w:rsid w:val="00A702D3"/>
    <w:rsid w:val="00A70F5F"/>
    <w:rsid w:val="00A94065"/>
    <w:rsid w:val="00A96593"/>
    <w:rsid w:val="00AA5F3D"/>
    <w:rsid w:val="00AB137A"/>
    <w:rsid w:val="00AB4040"/>
    <w:rsid w:val="00AC1D25"/>
    <w:rsid w:val="00AC2AFD"/>
    <w:rsid w:val="00AD1E05"/>
    <w:rsid w:val="00AD4164"/>
    <w:rsid w:val="00AD4A0F"/>
    <w:rsid w:val="00AF05ED"/>
    <w:rsid w:val="00AF589A"/>
    <w:rsid w:val="00B01374"/>
    <w:rsid w:val="00B07EA2"/>
    <w:rsid w:val="00B21F36"/>
    <w:rsid w:val="00B3544E"/>
    <w:rsid w:val="00B36D07"/>
    <w:rsid w:val="00B51B97"/>
    <w:rsid w:val="00B63567"/>
    <w:rsid w:val="00B673F9"/>
    <w:rsid w:val="00B70917"/>
    <w:rsid w:val="00B72F09"/>
    <w:rsid w:val="00B751DA"/>
    <w:rsid w:val="00BB143F"/>
    <w:rsid w:val="00BB64FA"/>
    <w:rsid w:val="00BB7EF1"/>
    <w:rsid w:val="00BC6863"/>
    <w:rsid w:val="00BD0CF9"/>
    <w:rsid w:val="00C01CA1"/>
    <w:rsid w:val="00C02399"/>
    <w:rsid w:val="00C0470A"/>
    <w:rsid w:val="00C10BF2"/>
    <w:rsid w:val="00C22D3B"/>
    <w:rsid w:val="00C22EAF"/>
    <w:rsid w:val="00C3020A"/>
    <w:rsid w:val="00C320CD"/>
    <w:rsid w:val="00C4736D"/>
    <w:rsid w:val="00C510D0"/>
    <w:rsid w:val="00C53725"/>
    <w:rsid w:val="00C725B4"/>
    <w:rsid w:val="00C764F7"/>
    <w:rsid w:val="00C77B8F"/>
    <w:rsid w:val="00C85DF7"/>
    <w:rsid w:val="00C95D9B"/>
    <w:rsid w:val="00CA214F"/>
    <w:rsid w:val="00CC7529"/>
    <w:rsid w:val="00CD0831"/>
    <w:rsid w:val="00CF0BBF"/>
    <w:rsid w:val="00D10A46"/>
    <w:rsid w:val="00D1235E"/>
    <w:rsid w:val="00D54351"/>
    <w:rsid w:val="00D60678"/>
    <w:rsid w:val="00D71D68"/>
    <w:rsid w:val="00D844F9"/>
    <w:rsid w:val="00D87B2E"/>
    <w:rsid w:val="00D91007"/>
    <w:rsid w:val="00DA0F95"/>
    <w:rsid w:val="00DA2CC3"/>
    <w:rsid w:val="00DA32DA"/>
    <w:rsid w:val="00DB0927"/>
    <w:rsid w:val="00DC3068"/>
    <w:rsid w:val="00DC407D"/>
    <w:rsid w:val="00DC5B46"/>
    <w:rsid w:val="00DE03C0"/>
    <w:rsid w:val="00DE59B9"/>
    <w:rsid w:val="00DF0024"/>
    <w:rsid w:val="00DF4331"/>
    <w:rsid w:val="00DF4FAC"/>
    <w:rsid w:val="00DF5A43"/>
    <w:rsid w:val="00E065E8"/>
    <w:rsid w:val="00E06BD3"/>
    <w:rsid w:val="00E12AC2"/>
    <w:rsid w:val="00E20A60"/>
    <w:rsid w:val="00E2797A"/>
    <w:rsid w:val="00E301DC"/>
    <w:rsid w:val="00E351B4"/>
    <w:rsid w:val="00E45C0E"/>
    <w:rsid w:val="00E515A7"/>
    <w:rsid w:val="00E542EB"/>
    <w:rsid w:val="00E6430A"/>
    <w:rsid w:val="00E86D66"/>
    <w:rsid w:val="00E933AA"/>
    <w:rsid w:val="00EB33DC"/>
    <w:rsid w:val="00EB7D91"/>
    <w:rsid w:val="00EC1098"/>
    <w:rsid w:val="00EC6817"/>
    <w:rsid w:val="00ED2CD0"/>
    <w:rsid w:val="00EE4F11"/>
    <w:rsid w:val="00EF4CDE"/>
    <w:rsid w:val="00EF4DC2"/>
    <w:rsid w:val="00EF6B24"/>
    <w:rsid w:val="00EF6FC3"/>
    <w:rsid w:val="00F00EA1"/>
    <w:rsid w:val="00F00FA3"/>
    <w:rsid w:val="00F06885"/>
    <w:rsid w:val="00F132AC"/>
    <w:rsid w:val="00F16839"/>
    <w:rsid w:val="00F239EF"/>
    <w:rsid w:val="00F31DD0"/>
    <w:rsid w:val="00F34729"/>
    <w:rsid w:val="00F40FD2"/>
    <w:rsid w:val="00F54319"/>
    <w:rsid w:val="00F56C3C"/>
    <w:rsid w:val="00F63C3B"/>
    <w:rsid w:val="00F74A0A"/>
    <w:rsid w:val="00F758F4"/>
    <w:rsid w:val="00F8680D"/>
    <w:rsid w:val="00FB64F0"/>
    <w:rsid w:val="00FD412E"/>
    <w:rsid w:val="00FD7A1F"/>
    <w:rsid w:val="00FE5FEB"/>
    <w:rsid w:val="00FE6339"/>
    <w:rsid w:val="00FF0F81"/>
    <w:rsid w:val="00FF249F"/>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6</cp:revision>
  <cp:lastPrinted>2019-08-10T20:44:00Z</cp:lastPrinted>
  <dcterms:created xsi:type="dcterms:W3CDTF">2019-12-13T20:40:00Z</dcterms:created>
  <dcterms:modified xsi:type="dcterms:W3CDTF">2019-12-31T16:28:00Z</dcterms:modified>
</cp:coreProperties>
</file>