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33D65" w14:textId="6C6131C4" w:rsidR="00EF6B24" w:rsidRPr="00DE03C0" w:rsidRDefault="00324E73" w:rsidP="00FC34DF">
      <w:pPr>
        <w:pStyle w:val="NoSpacing"/>
        <w:jc w:val="center"/>
        <w:rPr>
          <w:b/>
        </w:rPr>
      </w:pPr>
      <w:r w:rsidRPr="00DE03C0">
        <w:rPr>
          <w:b/>
        </w:rPr>
        <w:t xml:space="preserve">Friends of the Sonoma Valley Library Board Meeting – </w:t>
      </w:r>
      <w:r w:rsidR="00FC34DF">
        <w:rPr>
          <w:b/>
        </w:rPr>
        <w:t xml:space="preserve">Agenda, </w:t>
      </w:r>
      <w:r w:rsidR="00915A98">
        <w:rPr>
          <w:b/>
        </w:rPr>
        <w:t>April 11</w:t>
      </w:r>
      <w:bookmarkStart w:id="0" w:name="_GoBack"/>
      <w:bookmarkEnd w:id="0"/>
      <w:r w:rsidR="00A113BF">
        <w:rPr>
          <w:b/>
        </w:rPr>
        <w:t>, 2019</w:t>
      </w:r>
    </w:p>
    <w:p w14:paraId="4347309F" w14:textId="77777777" w:rsidR="00324E73" w:rsidRDefault="00324E73" w:rsidP="00582C0C">
      <w:pPr>
        <w:pStyle w:val="NoSpacing"/>
      </w:pPr>
    </w:p>
    <w:p w14:paraId="1D2110F1" w14:textId="0012C997" w:rsidR="00324E73" w:rsidRDefault="00324E73" w:rsidP="00582C0C">
      <w:pPr>
        <w:pStyle w:val="NoSpacing"/>
      </w:pPr>
      <w:r>
        <w:t>Present:</w:t>
      </w:r>
    </w:p>
    <w:p w14:paraId="6BCC676A" w14:textId="1BA84B3E" w:rsidR="000B7BBE" w:rsidRDefault="000B7BBE" w:rsidP="00582C0C">
      <w:pPr>
        <w:pStyle w:val="NoSpacing"/>
      </w:pPr>
    </w:p>
    <w:p w14:paraId="22203096" w14:textId="094C901E" w:rsidR="000B7BBE" w:rsidRPr="00AD4164" w:rsidRDefault="000B7BBE" w:rsidP="000B7BBE">
      <w:pPr>
        <w:pStyle w:val="NoSpacing"/>
      </w:pPr>
      <w:r>
        <w:t xml:space="preserve">Approval of the minutes of the </w:t>
      </w:r>
      <w:r w:rsidR="007A3EF8">
        <w:t>March 14</w:t>
      </w:r>
      <w:r w:rsidR="00F204B4">
        <w:t>, 2019</w:t>
      </w:r>
      <w:r>
        <w:t>, meeting.</w:t>
      </w:r>
    </w:p>
    <w:p w14:paraId="225B42D9" w14:textId="77777777" w:rsidR="000B7BBE" w:rsidRDefault="000B7BBE" w:rsidP="00582C0C">
      <w:pPr>
        <w:pStyle w:val="NoSpacing"/>
      </w:pPr>
    </w:p>
    <w:p w14:paraId="1893A47A" w14:textId="77777777" w:rsidR="00582C0C" w:rsidRDefault="00582C0C" w:rsidP="00582C0C">
      <w:pPr>
        <w:pStyle w:val="NoSpacing"/>
      </w:pPr>
    </w:p>
    <w:p w14:paraId="73199543" w14:textId="12442F35" w:rsidR="00A32B11" w:rsidRPr="007868A5" w:rsidRDefault="005E68C9" w:rsidP="00582C0C">
      <w:pPr>
        <w:pStyle w:val="NoSpacing"/>
      </w:pPr>
      <w:r w:rsidRPr="00582C0C">
        <w:rPr>
          <w:b/>
        </w:rPr>
        <w:t>New Business:</w:t>
      </w:r>
      <w:r w:rsidR="006E4399">
        <w:rPr>
          <w:b/>
        </w:rPr>
        <w:t xml:space="preserve"> </w:t>
      </w:r>
    </w:p>
    <w:p w14:paraId="4B584224" w14:textId="594184D8" w:rsidR="00773EA7" w:rsidRDefault="00324E73" w:rsidP="00582C0C">
      <w:pPr>
        <w:pStyle w:val="NoSpacing"/>
        <w:rPr>
          <w:b/>
        </w:rPr>
      </w:pPr>
      <w:r w:rsidRPr="00582C0C">
        <w:rPr>
          <w:b/>
        </w:rPr>
        <w:t>Unfinished Business</w:t>
      </w:r>
      <w:r w:rsidRPr="008B5F16">
        <w:t>:</w:t>
      </w:r>
      <w:r w:rsidR="005E68C9">
        <w:t xml:space="preserve"> </w:t>
      </w:r>
    </w:p>
    <w:p w14:paraId="13EE2943" w14:textId="77777777" w:rsidR="00324E73" w:rsidRPr="00582C0C" w:rsidRDefault="00324E73" w:rsidP="00582C0C">
      <w:pPr>
        <w:pStyle w:val="NoSpacing"/>
        <w:rPr>
          <w:b/>
        </w:rPr>
      </w:pPr>
      <w:r w:rsidRPr="00582C0C">
        <w:rPr>
          <w:b/>
        </w:rPr>
        <w:t>Reports</w:t>
      </w:r>
    </w:p>
    <w:p w14:paraId="32B19C13" w14:textId="77777777" w:rsidR="00582C0C" w:rsidRDefault="00582C0C" w:rsidP="00582C0C">
      <w:pPr>
        <w:pStyle w:val="NoSpacing"/>
      </w:pPr>
    </w:p>
    <w:p w14:paraId="39C6DD02" w14:textId="77777777" w:rsidR="00473FBA" w:rsidRDefault="00324E73" w:rsidP="00473FBA">
      <w:pPr>
        <w:shd w:val="clear" w:color="auto" w:fill="FFFFFF"/>
      </w:pPr>
      <w:r>
        <w:t xml:space="preserve">President: </w:t>
      </w:r>
    </w:p>
    <w:p w14:paraId="1C40BB0D" w14:textId="6E347826" w:rsidR="00473FBA" w:rsidRDefault="00473FBA" w:rsidP="00473FBA">
      <w:pPr>
        <w:shd w:val="clear" w:color="auto" w:fill="FFFFFF"/>
        <w:rPr>
          <w:rFonts w:ascii="Arial" w:eastAsia="Times New Roman" w:hAnsi="Arial" w:cs="Arial"/>
          <w:color w:val="222222"/>
          <w:sz w:val="21"/>
          <w:szCs w:val="21"/>
        </w:rPr>
      </w:pPr>
      <w:r w:rsidRPr="00473FBA">
        <w:rPr>
          <w:rFonts w:eastAsia="Times New Roman" w:cs="Times New Roman"/>
          <w:color w:val="222222"/>
          <w:szCs w:val="24"/>
        </w:rPr>
        <w:t>The very sad and untimely death of Lilla Weinberger</w:t>
      </w:r>
    </w:p>
    <w:p w14:paraId="2298B455" w14:textId="7D9713B7" w:rsidR="00494CB1" w:rsidRPr="00494CB1" w:rsidRDefault="00494CB1" w:rsidP="00473FBA">
      <w:pPr>
        <w:shd w:val="clear" w:color="auto" w:fill="FFFFFF"/>
        <w:rPr>
          <w:rFonts w:eastAsia="Times New Roman" w:cs="Times New Roman"/>
          <w:color w:val="222222"/>
          <w:szCs w:val="24"/>
        </w:rPr>
      </w:pPr>
      <w:r w:rsidRPr="00494CB1">
        <w:rPr>
          <w:rFonts w:eastAsia="Times New Roman" w:cs="Times New Roman"/>
          <w:color w:val="222222"/>
          <w:szCs w:val="24"/>
        </w:rPr>
        <w:t>Outreach workshop</w:t>
      </w:r>
    </w:p>
    <w:p w14:paraId="0E32E944" w14:textId="41924A48" w:rsidR="00964755" w:rsidRDefault="00964755" w:rsidP="00582C0C">
      <w:pPr>
        <w:pStyle w:val="NoSpacing"/>
        <w:rPr>
          <w:rFonts w:cs="Times New Roman"/>
          <w:color w:val="222222"/>
          <w:szCs w:val="24"/>
          <w:shd w:val="clear" w:color="auto" w:fill="FFFFFF"/>
        </w:rPr>
      </w:pPr>
    </w:p>
    <w:p w14:paraId="27F5BCA6" w14:textId="1FD1063A" w:rsidR="00964755" w:rsidRDefault="00324E73" w:rsidP="00964755">
      <w:pPr>
        <w:pStyle w:val="NoSpacing"/>
      </w:pPr>
      <w:r>
        <w:t xml:space="preserve">Vice President: </w:t>
      </w:r>
      <w:r w:rsidR="00D9010A">
        <w:t>Volunteer Brunch update (with Treasurer)</w:t>
      </w:r>
    </w:p>
    <w:p w14:paraId="1F0EA2E9" w14:textId="6DF23C98" w:rsidR="00964755" w:rsidRDefault="00324E73" w:rsidP="00582C0C">
      <w:pPr>
        <w:pStyle w:val="NoSpacing"/>
      </w:pPr>
      <w:r>
        <w:t xml:space="preserve">Treasurer: </w:t>
      </w:r>
      <w:r w:rsidR="00D9010A">
        <w:t xml:space="preserve">Treasurer’s Report </w:t>
      </w:r>
      <w:r w:rsidR="00CA4705">
        <w:t xml:space="preserve">distributed </w:t>
      </w:r>
    </w:p>
    <w:p w14:paraId="36B388B8" w14:textId="77777777" w:rsidR="007A3EF8" w:rsidRDefault="00324E73" w:rsidP="007A3EF8">
      <w:pPr>
        <w:pStyle w:val="NoSpacing"/>
      </w:pPr>
      <w:r>
        <w:t xml:space="preserve">Member-at-Large: </w:t>
      </w:r>
    </w:p>
    <w:p w14:paraId="4041D064" w14:textId="1A7F9689" w:rsidR="00DF0A67" w:rsidRDefault="00324E73" w:rsidP="007A3EF8">
      <w:pPr>
        <w:pStyle w:val="NoSpacing"/>
      </w:pPr>
      <w:r>
        <w:t xml:space="preserve">Library Branch Manager: </w:t>
      </w:r>
    </w:p>
    <w:p w14:paraId="2BBEB739" w14:textId="1C4F86BD" w:rsidR="00473FBA" w:rsidRDefault="00473FBA" w:rsidP="007A3EF8">
      <w:pPr>
        <w:pStyle w:val="NoSpacing"/>
      </w:pPr>
      <w:r>
        <w:t>Other Reports: The ad hoc Outreach Budget Committee</w:t>
      </w:r>
    </w:p>
    <w:p w14:paraId="533CAA6D" w14:textId="0155846E" w:rsidR="00324E73" w:rsidRPr="00FC34DF" w:rsidRDefault="00893613" w:rsidP="00FC34DF">
      <w:pPr>
        <w:spacing w:before="100" w:beforeAutospacing="1" w:after="100" w:afterAutospacing="1"/>
        <w:rPr>
          <w:rFonts w:eastAsia="Times New Roman" w:cs="Times New Roman"/>
          <w:szCs w:val="24"/>
        </w:rPr>
      </w:pPr>
      <w:r w:rsidRPr="00893613">
        <w:rPr>
          <w:rFonts w:ascii="Candara" w:eastAsia="Times New Roman" w:hAnsi="Candara" w:cs="Times New Roman"/>
          <w:color w:val="0D0D0D"/>
          <w:sz w:val="12"/>
          <w:szCs w:val="12"/>
        </w:rPr>
        <w:t> </w:t>
      </w:r>
      <w:r w:rsidR="00324E73" w:rsidRPr="00582C0C">
        <w:t>Committees</w:t>
      </w:r>
    </w:p>
    <w:p w14:paraId="5982DCA8" w14:textId="77777777" w:rsidR="007042CE" w:rsidRDefault="00324E73" w:rsidP="00061BF9">
      <w:pPr>
        <w:shd w:val="clear" w:color="auto" w:fill="FFFFFF"/>
      </w:pPr>
      <w:r w:rsidRPr="008B5F16">
        <w:t>Book Sales:</w:t>
      </w:r>
    </w:p>
    <w:p w14:paraId="3607B4CE" w14:textId="03223CF0" w:rsidR="007042CE" w:rsidRPr="007042CE" w:rsidRDefault="007042CE" w:rsidP="007042CE">
      <w:pPr>
        <w:shd w:val="clear" w:color="auto" w:fill="FFFFFF"/>
        <w:rPr>
          <w:rFonts w:eastAsia="Times New Roman" w:cs="Times New Roman"/>
          <w:color w:val="222222"/>
          <w:szCs w:val="24"/>
        </w:rPr>
      </w:pPr>
      <w:r w:rsidRPr="007042CE">
        <w:rPr>
          <w:rFonts w:eastAsia="Times New Roman" w:cs="Times New Roman"/>
          <w:color w:val="222222"/>
          <w:szCs w:val="24"/>
        </w:rPr>
        <w:t xml:space="preserve">We sold 43% of the Fiction (including pocketbooks) we put out for this sale.  This is not too far from average for the </w:t>
      </w:r>
      <w:proofErr w:type="gramStart"/>
      <w:r w:rsidRPr="007042CE">
        <w:rPr>
          <w:rFonts w:eastAsia="Times New Roman" w:cs="Times New Roman"/>
          <w:color w:val="222222"/>
          <w:szCs w:val="24"/>
        </w:rPr>
        <w:t>mini’s</w:t>
      </w:r>
      <w:proofErr w:type="gramEnd"/>
      <w:r w:rsidRPr="007042CE">
        <w:rPr>
          <w:rFonts w:eastAsia="Times New Roman" w:cs="Times New Roman"/>
          <w:color w:val="222222"/>
          <w:szCs w:val="24"/>
        </w:rPr>
        <w:t>. </w:t>
      </w:r>
    </w:p>
    <w:p w14:paraId="60B0157B" w14:textId="36FAB563" w:rsidR="007042CE" w:rsidRPr="007042CE" w:rsidRDefault="007042CE" w:rsidP="007042CE">
      <w:pPr>
        <w:shd w:val="clear" w:color="auto" w:fill="FFFFFF"/>
        <w:rPr>
          <w:rFonts w:eastAsia="Times New Roman" w:cs="Times New Roman"/>
          <w:color w:val="222222"/>
          <w:szCs w:val="24"/>
        </w:rPr>
      </w:pPr>
      <w:r w:rsidRPr="007042CE">
        <w:rPr>
          <w:rFonts w:eastAsia="Times New Roman" w:cs="Times New Roman"/>
          <w:color w:val="222222"/>
          <w:szCs w:val="24"/>
        </w:rPr>
        <w:t>It brought in a gross of $1342 – including $25 in Membership. Last Mini brought in $1340!</w:t>
      </w:r>
    </w:p>
    <w:p w14:paraId="15BF4164" w14:textId="25F4E0C6" w:rsidR="007042CE" w:rsidRDefault="007042CE" w:rsidP="00061BF9">
      <w:pPr>
        <w:shd w:val="clear" w:color="auto" w:fill="FFFFFF"/>
      </w:pPr>
    </w:p>
    <w:p w14:paraId="6127B67B" w14:textId="21A6C423" w:rsidR="00061BF9" w:rsidRPr="00061BF9" w:rsidRDefault="00061BF9" w:rsidP="00061BF9">
      <w:pPr>
        <w:shd w:val="clear" w:color="auto" w:fill="FFFFFF"/>
        <w:rPr>
          <w:rFonts w:eastAsia="Times New Roman" w:cs="Times New Roman"/>
          <w:szCs w:val="24"/>
        </w:rPr>
      </w:pPr>
      <w:r>
        <w:t xml:space="preserve">Dave received the following note:  </w:t>
      </w:r>
      <w:r>
        <w:br/>
        <w:t>“Just</w:t>
      </w:r>
      <w:r w:rsidRPr="00061BF9">
        <w:rPr>
          <w:rFonts w:eastAsia="Times New Roman" w:cs="Times New Roman"/>
          <w:szCs w:val="24"/>
        </w:rPr>
        <w:t xml:space="preserve"> heard that this is "NTL LIBRARY WEEK".  Sending along thanks and KUDOS to you and your "aides" for providing the members with the fun sales that give us many hours of pleasure!</w:t>
      </w:r>
      <w:r>
        <w:rPr>
          <w:rFonts w:eastAsia="Times New Roman" w:cs="Times New Roman"/>
          <w:szCs w:val="24"/>
        </w:rPr>
        <w:t>”</w:t>
      </w:r>
    </w:p>
    <w:p w14:paraId="4B907B6D" w14:textId="77777777" w:rsidR="00061BF9" w:rsidRPr="00061BF9" w:rsidRDefault="00061BF9" w:rsidP="00061BF9">
      <w:pPr>
        <w:shd w:val="clear" w:color="auto" w:fill="FFFFFF"/>
        <w:rPr>
          <w:rFonts w:eastAsia="Times New Roman" w:cs="Times New Roman"/>
          <w:szCs w:val="24"/>
        </w:rPr>
      </w:pPr>
      <w:r w:rsidRPr="00061BF9">
        <w:rPr>
          <w:rFonts w:eastAsia="Times New Roman" w:cs="Times New Roman"/>
          <w:szCs w:val="24"/>
        </w:rPr>
        <w:t>Jean and Michael Fitzgerald</w:t>
      </w:r>
    </w:p>
    <w:p w14:paraId="76CD14C0" w14:textId="402C644C" w:rsidR="00B06005" w:rsidRDefault="00B06005" w:rsidP="00B06005">
      <w:pPr>
        <w:shd w:val="clear" w:color="auto" w:fill="FFFFFF"/>
        <w:rPr>
          <w:rFonts w:cs="Times New Roman"/>
        </w:rPr>
      </w:pPr>
    </w:p>
    <w:p w14:paraId="401A6A03" w14:textId="7CCD4F3F" w:rsidR="00964755" w:rsidRDefault="00964755" w:rsidP="00582C0C">
      <w:pPr>
        <w:pStyle w:val="NoSpacing"/>
      </w:pPr>
    </w:p>
    <w:p w14:paraId="66C43E9E" w14:textId="1F3E9D04" w:rsidR="005E2C73" w:rsidRDefault="00324E73" w:rsidP="00582C0C">
      <w:pPr>
        <w:pStyle w:val="NoSpacing"/>
      </w:pPr>
      <w:r w:rsidRPr="008B5F16">
        <w:t xml:space="preserve">Book Clubs: </w:t>
      </w:r>
    </w:p>
    <w:p w14:paraId="5E50C5C1" w14:textId="0EB14C7F" w:rsidR="007A3EF8" w:rsidRPr="007A3EF8" w:rsidRDefault="005E2C73" w:rsidP="007A3EF8">
      <w:pPr>
        <w:shd w:val="clear" w:color="auto" w:fill="FFFFFF"/>
        <w:rPr>
          <w:rFonts w:ascii="Arial" w:eastAsia="Times New Roman" w:hAnsi="Arial" w:cs="Arial"/>
          <w:color w:val="222222"/>
          <w:szCs w:val="24"/>
        </w:rPr>
      </w:pPr>
      <w:r>
        <w:t xml:space="preserve">Classical Reflections: </w:t>
      </w:r>
      <w:r w:rsidR="007A3EF8" w:rsidRPr="007A3EF8">
        <w:rPr>
          <w:rFonts w:eastAsia="Times New Roman" w:cs="Times New Roman"/>
          <w:color w:val="222222"/>
          <w:szCs w:val="24"/>
        </w:rPr>
        <w:t>Classical Reflections is steaming ahead! At our Tuesday meeting we conclude our three-meeting reading of the ILIAD. We then plan to read a Greek play and either see a film of it or do a reading at our meeting. We then plan to launch into either the AENEID or the METAMORPHOSES.</w:t>
      </w:r>
    </w:p>
    <w:p w14:paraId="39001AA8" w14:textId="18B85309" w:rsidR="00945006" w:rsidRPr="007874D1" w:rsidRDefault="00324E73" w:rsidP="007874D1">
      <w:pPr>
        <w:rPr>
          <w:rFonts w:cs="Times New Roman"/>
          <w:szCs w:val="24"/>
        </w:rPr>
      </w:pPr>
      <w:r>
        <w:t>Mystery Book Club</w:t>
      </w:r>
      <w:r w:rsidR="00FC34DF">
        <w:t>:</w:t>
      </w:r>
    </w:p>
    <w:p w14:paraId="540B81B6" w14:textId="77777777" w:rsidR="00324E73" w:rsidRDefault="00324E73" w:rsidP="00582C0C">
      <w:pPr>
        <w:pStyle w:val="NoSpacing"/>
      </w:pPr>
      <w:r>
        <w:t>Membership:</w:t>
      </w:r>
    </w:p>
    <w:p w14:paraId="587C056C" w14:textId="4B555D12" w:rsidR="00324E73" w:rsidRDefault="00324E73" w:rsidP="00582C0C">
      <w:pPr>
        <w:pStyle w:val="NoSpacing"/>
      </w:pPr>
      <w:r>
        <w:t xml:space="preserve">Newsletter: </w:t>
      </w:r>
    </w:p>
    <w:p w14:paraId="28E8E610" w14:textId="77777777" w:rsidR="005E68C9" w:rsidRDefault="00324E73" w:rsidP="00582C0C">
      <w:pPr>
        <w:pStyle w:val="NoSpacing"/>
        <w:rPr>
          <w:rFonts w:eastAsia="Times New Roman" w:cs="Times New Roman"/>
          <w:szCs w:val="24"/>
        </w:rPr>
      </w:pPr>
      <w:r>
        <w:t>Publicity:</w:t>
      </w:r>
      <w:r>
        <w:rPr>
          <w:rFonts w:eastAsia="Times New Roman" w:cs="Times New Roman"/>
          <w:szCs w:val="24"/>
        </w:rPr>
        <w:t> </w:t>
      </w:r>
      <w:r w:rsidR="007874D1">
        <w:t xml:space="preserve"> </w:t>
      </w:r>
    </w:p>
    <w:p w14:paraId="09CEC7E3" w14:textId="77777777" w:rsidR="00AD4A0F" w:rsidRDefault="00AD4A0F" w:rsidP="00582C0C">
      <w:pPr>
        <w:pStyle w:val="NoSpacing"/>
        <w:rPr>
          <w:rFonts w:eastAsia="Times New Roman" w:cs="Times New Roman"/>
          <w:szCs w:val="24"/>
        </w:rPr>
      </w:pPr>
    </w:p>
    <w:p w14:paraId="3E73766A" w14:textId="6E88461A" w:rsidR="00324E73" w:rsidRPr="00AD4164" w:rsidRDefault="00324E73" w:rsidP="00582C0C">
      <w:pPr>
        <w:pStyle w:val="NoSpacing"/>
      </w:pPr>
    </w:p>
    <w:sectPr w:rsidR="00324E73" w:rsidRPr="00AD4164" w:rsidSect="000257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25717"/>
    <w:rsid w:val="00061BF9"/>
    <w:rsid w:val="0007716C"/>
    <w:rsid w:val="000B7BBE"/>
    <w:rsid w:val="001105FD"/>
    <w:rsid w:val="00120F96"/>
    <w:rsid w:val="001253CF"/>
    <w:rsid w:val="002D45E4"/>
    <w:rsid w:val="002F1859"/>
    <w:rsid w:val="002F3A52"/>
    <w:rsid w:val="00324E73"/>
    <w:rsid w:val="003B4F6F"/>
    <w:rsid w:val="003B7BE6"/>
    <w:rsid w:val="003D52D8"/>
    <w:rsid w:val="0045394A"/>
    <w:rsid w:val="00473FBA"/>
    <w:rsid w:val="00494CB1"/>
    <w:rsid w:val="00582C0C"/>
    <w:rsid w:val="005B576F"/>
    <w:rsid w:val="005E2C73"/>
    <w:rsid w:val="005E68C9"/>
    <w:rsid w:val="00640156"/>
    <w:rsid w:val="006E4399"/>
    <w:rsid w:val="007042CE"/>
    <w:rsid w:val="0076623D"/>
    <w:rsid w:val="00773EA7"/>
    <w:rsid w:val="007868A5"/>
    <w:rsid w:val="007874D1"/>
    <w:rsid w:val="007A3EF8"/>
    <w:rsid w:val="007C6B7E"/>
    <w:rsid w:val="00893613"/>
    <w:rsid w:val="008A7287"/>
    <w:rsid w:val="008B5F16"/>
    <w:rsid w:val="008C7955"/>
    <w:rsid w:val="008E05D1"/>
    <w:rsid w:val="00915A98"/>
    <w:rsid w:val="00945006"/>
    <w:rsid w:val="00964755"/>
    <w:rsid w:val="00967E50"/>
    <w:rsid w:val="009A6938"/>
    <w:rsid w:val="009C27BB"/>
    <w:rsid w:val="009F0998"/>
    <w:rsid w:val="00A113BF"/>
    <w:rsid w:val="00A32B11"/>
    <w:rsid w:val="00A45425"/>
    <w:rsid w:val="00AA64F7"/>
    <w:rsid w:val="00AB4040"/>
    <w:rsid w:val="00AD4164"/>
    <w:rsid w:val="00AD4A0F"/>
    <w:rsid w:val="00B036DB"/>
    <w:rsid w:val="00B06005"/>
    <w:rsid w:val="00B24336"/>
    <w:rsid w:val="00B72F09"/>
    <w:rsid w:val="00CA214F"/>
    <w:rsid w:val="00CA4705"/>
    <w:rsid w:val="00D9010A"/>
    <w:rsid w:val="00DE03C0"/>
    <w:rsid w:val="00DF0A67"/>
    <w:rsid w:val="00DF5A43"/>
    <w:rsid w:val="00E145DF"/>
    <w:rsid w:val="00E91D19"/>
    <w:rsid w:val="00EC6817"/>
    <w:rsid w:val="00EF6B24"/>
    <w:rsid w:val="00F204B4"/>
    <w:rsid w:val="00F54319"/>
    <w:rsid w:val="00F56C3C"/>
    <w:rsid w:val="00F74A0A"/>
    <w:rsid w:val="00FB47B9"/>
    <w:rsid w:val="00FC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C168"/>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7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line="240" w:lineRule="auto"/>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styleId="ListParagraph">
    <w:name w:val="List Paragraph"/>
    <w:basedOn w:val="Normal"/>
    <w:uiPriority w:val="34"/>
    <w:qFormat/>
    <w:rsid w:val="00DF0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228">
      <w:bodyDiv w:val="1"/>
      <w:marLeft w:val="0"/>
      <w:marRight w:val="0"/>
      <w:marTop w:val="0"/>
      <w:marBottom w:val="0"/>
      <w:divBdr>
        <w:top w:val="none" w:sz="0" w:space="0" w:color="auto"/>
        <w:left w:val="none" w:sz="0" w:space="0" w:color="auto"/>
        <w:bottom w:val="none" w:sz="0" w:space="0" w:color="auto"/>
        <w:right w:val="none" w:sz="0" w:space="0" w:color="auto"/>
      </w:divBdr>
    </w:div>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811676710">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117194610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341931079">
      <w:bodyDiv w:val="1"/>
      <w:marLeft w:val="0"/>
      <w:marRight w:val="0"/>
      <w:marTop w:val="0"/>
      <w:marBottom w:val="0"/>
      <w:divBdr>
        <w:top w:val="none" w:sz="0" w:space="0" w:color="auto"/>
        <w:left w:val="none" w:sz="0" w:space="0" w:color="auto"/>
        <w:bottom w:val="none" w:sz="0" w:space="0" w:color="auto"/>
        <w:right w:val="none" w:sz="0" w:space="0" w:color="auto"/>
      </w:divBdr>
      <w:divsChild>
        <w:div w:id="1724671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792585">
              <w:marLeft w:val="0"/>
              <w:marRight w:val="0"/>
              <w:marTop w:val="0"/>
              <w:marBottom w:val="0"/>
              <w:divBdr>
                <w:top w:val="none" w:sz="0" w:space="0" w:color="auto"/>
                <w:left w:val="none" w:sz="0" w:space="0" w:color="auto"/>
                <w:bottom w:val="none" w:sz="0" w:space="0" w:color="auto"/>
                <w:right w:val="none" w:sz="0" w:space="0" w:color="auto"/>
              </w:divBdr>
              <w:divsChild>
                <w:div w:id="326179312">
                  <w:marLeft w:val="0"/>
                  <w:marRight w:val="0"/>
                  <w:marTop w:val="0"/>
                  <w:marBottom w:val="0"/>
                  <w:divBdr>
                    <w:top w:val="none" w:sz="0" w:space="0" w:color="auto"/>
                    <w:left w:val="none" w:sz="0" w:space="0" w:color="auto"/>
                    <w:bottom w:val="none" w:sz="0" w:space="0" w:color="auto"/>
                    <w:right w:val="none" w:sz="0" w:space="0" w:color="auto"/>
                  </w:divBdr>
                  <w:divsChild>
                    <w:div w:id="492532828">
                      <w:marLeft w:val="0"/>
                      <w:marRight w:val="0"/>
                      <w:marTop w:val="0"/>
                      <w:marBottom w:val="0"/>
                      <w:divBdr>
                        <w:top w:val="none" w:sz="0" w:space="0" w:color="auto"/>
                        <w:left w:val="none" w:sz="0" w:space="0" w:color="auto"/>
                        <w:bottom w:val="none" w:sz="0" w:space="0" w:color="auto"/>
                        <w:right w:val="none" w:sz="0" w:space="0" w:color="auto"/>
                      </w:divBdr>
                      <w:divsChild>
                        <w:div w:id="1860316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53491">
                              <w:marLeft w:val="0"/>
                              <w:marRight w:val="0"/>
                              <w:marTop w:val="0"/>
                              <w:marBottom w:val="0"/>
                              <w:divBdr>
                                <w:top w:val="none" w:sz="0" w:space="0" w:color="auto"/>
                                <w:left w:val="none" w:sz="0" w:space="0" w:color="auto"/>
                                <w:bottom w:val="none" w:sz="0" w:space="0" w:color="auto"/>
                                <w:right w:val="none" w:sz="0" w:space="0" w:color="auto"/>
                              </w:divBdr>
                              <w:divsChild>
                                <w:div w:id="19202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103445">
      <w:bodyDiv w:val="1"/>
      <w:marLeft w:val="0"/>
      <w:marRight w:val="0"/>
      <w:marTop w:val="0"/>
      <w:marBottom w:val="0"/>
      <w:divBdr>
        <w:top w:val="none" w:sz="0" w:space="0" w:color="auto"/>
        <w:left w:val="none" w:sz="0" w:space="0" w:color="auto"/>
        <w:bottom w:val="none" w:sz="0" w:space="0" w:color="auto"/>
        <w:right w:val="none" w:sz="0" w:space="0" w:color="auto"/>
      </w:divBdr>
      <w:divsChild>
        <w:div w:id="1095787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7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803184064">
      <w:bodyDiv w:val="1"/>
      <w:marLeft w:val="0"/>
      <w:marRight w:val="0"/>
      <w:marTop w:val="0"/>
      <w:marBottom w:val="0"/>
      <w:divBdr>
        <w:top w:val="none" w:sz="0" w:space="0" w:color="auto"/>
        <w:left w:val="none" w:sz="0" w:space="0" w:color="auto"/>
        <w:bottom w:val="none" w:sz="0" w:space="0" w:color="auto"/>
        <w:right w:val="none" w:sz="0" w:space="0" w:color="auto"/>
      </w:divBdr>
    </w:div>
    <w:div w:id="18567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Laurie</cp:lastModifiedBy>
  <cp:revision>2</cp:revision>
  <cp:lastPrinted>2019-02-21T22:25:00Z</cp:lastPrinted>
  <dcterms:created xsi:type="dcterms:W3CDTF">2019-04-10T20:46:00Z</dcterms:created>
  <dcterms:modified xsi:type="dcterms:W3CDTF">2019-04-10T20:46:00Z</dcterms:modified>
</cp:coreProperties>
</file>